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10" w:rsidRDefault="000C2510" w:rsidP="002958A5">
      <w:pPr>
        <w:spacing w:after="0"/>
        <w:rPr>
          <w:b/>
          <w:sz w:val="28"/>
        </w:rPr>
      </w:pPr>
    </w:p>
    <w:p w:rsidR="002958A5" w:rsidRPr="00D64709" w:rsidRDefault="000C2510" w:rsidP="002958A5">
      <w:pPr>
        <w:spacing w:after="0"/>
        <w:rPr>
          <w:b/>
          <w:sz w:val="24"/>
        </w:rPr>
      </w:pPr>
      <w:r w:rsidRPr="00D64709">
        <w:rPr>
          <w:b/>
          <w:sz w:val="24"/>
        </w:rPr>
        <w:t>COLLEGE COUNCIL FINAL RECOMMENDATIONS</w:t>
      </w:r>
    </w:p>
    <w:p w:rsidR="00AC7211" w:rsidRPr="00AC7211" w:rsidRDefault="00AC7211" w:rsidP="002958A5">
      <w:pPr>
        <w:spacing w:after="0"/>
        <w:rPr>
          <w:sz w:val="24"/>
        </w:rPr>
      </w:pPr>
      <w:r>
        <w:rPr>
          <w:sz w:val="24"/>
        </w:rPr>
        <w:t>January 29, 2016</w:t>
      </w:r>
    </w:p>
    <w:p w:rsidR="006136C8" w:rsidRPr="00D32EC5" w:rsidRDefault="006136C8" w:rsidP="002958A5">
      <w:pPr>
        <w:spacing w:after="0"/>
        <w:rPr>
          <w:sz w:val="24"/>
        </w:rPr>
      </w:pPr>
    </w:p>
    <w:p w:rsidR="002958A5" w:rsidRPr="00D32EC5" w:rsidRDefault="002958A5" w:rsidP="00D25970">
      <w:pPr>
        <w:spacing w:after="0"/>
        <w:rPr>
          <w:sz w:val="24"/>
        </w:rPr>
      </w:pPr>
      <w:r w:rsidRPr="00B005A6">
        <w:rPr>
          <w:b/>
          <w:sz w:val="24"/>
          <w:u w:val="single"/>
        </w:rPr>
        <w:t>Principles</w:t>
      </w:r>
      <w:r w:rsidRPr="00D32EC5">
        <w:rPr>
          <w:sz w:val="24"/>
        </w:rPr>
        <w:t xml:space="preserve">: </w:t>
      </w:r>
    </w:p>
    <w:p w:rsidR="002958A5" w:rsidRPr="00D32EC5" w:rsidRDefault="002958A5" w:rsidP="00D25970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32EC5">
        <w:rPr>
          <w:sz w:val="24"/>
        </w:rPr>
        <w:t>Consider risk/reward/cost benefit</w:t>
      </w:r>
      <w:r w:rsidR="00736B94">
        <w:rPr>
          <w:sz w:val="24"/>
        </w:rPr>
        <w:t xml:space="preserve"> of the spending/cuts</w:t>
      </w:r>
    </w:p>
    <w:p w:rsidR="002958A5" w:rsidRPr="00D32EC5" w:rsidRDefault="002958A5" w:rsidP="00D25970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32EC5">
        <w:rPr>
          <w:sz w:val="24"/>
        </w:rPr>
        <w:t>S</w:t>
      </w:r>
      <w:r w:rsidR="00736B94">
        <w:rPr>
          <w:sz w:val="24"/>
        </w:rPr>
        <w:t>tand test of common sense</w:t>
      </w:r>
    </w:p>
    <w:p w:rsidR="002958A5" w:rsidRPr="00D32EC5" w:rsidRDefault="002958A5" w:rsidP="00D25970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D32EC5">
        <w:rPr>
          <w:sz w:val="24"/>
        </w:rPr>
        <w:t>Forward thinking (looking at past reductions)</w:t>
      </w:r>
    </w:p>
    <w:p w:rsidR="002958A5" w:rsidRPr="00D32EC5" w:rsidRDefault="00AC2683" w:rsidP="002958A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Assess and c</w:t>
      </w:r>
      <w:r w:rsidR="002958A5" w:rsidRPr="00D32EC5">
        <w:rPr>
          <w:sz w:val="24"/>
        </w:rPr>
        <w:t>onsider impact on stud</w:t>
      </w:r>
      <w:r w:rsidR="00736B94">
        <w:rPr>
          <w:sz w:val="24"/>
        </w:rPr>
        <w:t>ents or educational methodology</w:t>
      </w:r>
    </w:p>
    <w:p w:rsidR="002958A5" w:rsidRPr="00D32EC5" w:rsidRDefault="002958A5" w:rsidP="002958A5">
      <w:pPr>
        <w:pStyle w:val="ListParagraph"/>
        <w:numPr>
          <w:ilvl w:val="0"/>
          <w:numId w:val="1"/>
        </w:numPr>
        <w:rPr>
          <w:sz w:val="24"/>
        </w:rPr>
      </w:pPr>
      <w:r w:rsidRPr="00D32EC5">
        <w:rPr>
          <w:sz w:val="24"/>
        </w:rPr>
        <w:t>Linked/guided to mission and core values</w:t>
      </w:r>
      <w:r w:rsidR="00736B94">
        <w:rPr>
          <w:sz w:val="24"/>
        </w:rPr>
        <w:t xml:space="preserve"> of SCC</w:t>
      </w:r>
    </w:p>
    <w:p w:rsidR="002958A5" w:rsidRPr="00D32EC5" w:rsidRDefault="002958A5" w:rsidP="002958A5">
      <w:pPr>
        <w:pStyle w:val="ListParagraph"/>
        <w:numPr>
          <w:ilvl w:val="0"/>
          <w:numId w:val="1"/>
        </w:numPr>
        <w:rPr>
          <w:sz w:val="24"/>
        </w:rPr>
      </w:pPr>
      <w:r w:rsidRPr="00D32EC5">
        <w:rPr>
          <w:sz w:val="24"/>
        </w:rPr>
        <w:t>Transparent – evaluated systematically and consistently (with rubric)</w:t>
      </w:r>
    </w:p>
    <w:p w:rsidR="002958A5" w:rsidRDefault="002958A5" w:rsidP="002958A5">
      <w:pPr>
        <w:pStyle w:val="ListParagraph"/>
        <w:numPr>
          <w:ilvl w:val="0"/>
          <w:numId w:val="1"/>
        </w:numPr>
        <w:rPr>
          <w:sz w:val="24"/>
        </w:rPr>
      </w:pPr>
      <w:r w:rsidRPr="00D32EC5">
        <w:rPr>
          <w:sz w:val="24"/>
        </w:rPr>
        <w:t xml:space="preserve">Keeping an eye on the fact that we are </w:t>
      </w:r>
      <w:r w:rsidR="001A64B1">
        <w:rPr>
          <w:sz w:val="24"/>
        </w:rPr>
        <w:t xml:space="preserve"> comprehensive</w:t>
      </w:r>
      <w:r w:rsidRPr="00D32EC5">
        <w:rPr>
          <w:sz w:val="24"/>
        </w:rPr>
        <w:t xml:space="preserve"> college serving the interest and needs of the surroundin</w:t>
      </w:r>
      <w:r w:rsidR="00EC1E37">
        <w:rPr>
          <w:sz w:val="24"/>
        </w:rPr>
        <w:t>g community (District boundary)</w:t>
      </w:r>
    </w:p>
    <w:p w:rsidR="00AC2683" w:rsidRDefault="00AC2683" w:rsidP="002958A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Ability to apply for new funds is equally distributed</w:t>
      </w:r>
    </w:p>
    <w:p w:rsidR="001A64B1" w:rsidRPr="001A64B1" w:rsidRDefault="001A64B1" w:rsidP="001A64B1">
      <w:pPr>
        <w:pStyle w:val="ListParagraph"/>
        <w:numPr>
          <w:ilvl w:val="0"/>
          <w:numId w:val="1"/>
        </w:numPr>
        <w:rPr>
          <w:sz w:val="24"/>
        </w:rPr>
      </w:pPr>
      <w:r w:rsidRPr="001A64B1">
        <w:rPr>
          <w:sz w:val="24"/>
        </w:rPr>
        <w:t>Link to core themes of SCC</w:t>
      </w:r>
    </w:p>
    <w:p w:rsidR="006136C8" w:rsidRPr="00D32EC5" w:rsidRDefault="006136C8" w:rsidP="006136C8">
      <w:pPr>
        <w:pStyle w:val="ListParagraph"/>
        <w:rPr>
          <w:sz w:val="24"/>
        </w:rPr>
      </w:pPr>
    </w:p>
    <w:p w:rsidR="002958A5" w:rsidRPr="00B005A6" w:rsidRDefault="002958A5" w:rsidP="00D25970">
      <w:pPr>
        <w:spacing w:after="0"/>
        <w:rPr>
          <w:b/>
          <w:sz w:val="24"/>
          <w:u w:val="single"/>
        </w:rPr>
      </w:pPr>
      <w:r w:rsidRPr="00B005A6">
        <w:rPr>
          <w:b/>
          <w:sz w:val="24"/>
          <w:u w:val="single"/>
        </w:rPr>
        <w:t>Elements of Process:</w:t>
      </w:r>
    </w:p>
    <w:p w:rsidR="002958A5" w:rsidRPr="00D32EC5" w:rsidRDefault="002958A5" w:rsidP="00D25970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D32EC5">
        <w:rPr>
          <w:sz w:val="24"/>
        </w:rPr>
        <w:t>Assessment of the budget process</w:t>
      </w:r>
      <w:r w:rsidR="00A341E2">
        <w:rPr>
          <w:sz w:val="24"/>
        </w:rPr>
        <w:t xml:space="preserve"> after the process is completed</w:t>
      </w:r>
      <w:r w:rsidR="00635850">
        <w:rPr>
          <w:sz w:val="24"/>
        </w:rPr>
        <w:t xml:space="preserve">, and evaluation </w:t>
      </w:r>
      <w:r w:rsidR="008656EF">
        <w:rPr>
          <w:sz w:val="24"/>
        </w:rPr>
        <w:t>about what to</w:t>
      </w:r>
      <w:r w:rsidR="00635850">
        <w:rPr>
          <w:sz w:val="24"/>
        </w:rPr>
        <w:t xml:space="preserve"> change </w:t>
      </w:r>
      <w:r w:rsidR="008656EF">
        <w:rPr>
          <w:sz w:val="24"/>
        </w:rPr>
        <w:t>in</w:t>
      </w:r>
      <w:r w:rsidR="00635850">
        <w:rPr>
          <w:sz w:val="24"/>
        </w:rPr>
        <w:t xml:space="preserve"> the next process</w:t>
      </w:r>
    </w:p>
    <w:p w:rsidR="002958A5" w:rsidRPr="00D32EC5" w:rsidRDefault="002958A5" w:rsidP="002958A5">
      <w:pPr>
        <w:pStyle w:val="ListParagraph"/>
        <w:numPr>
          <w:ilvl w:val="1"/>
          <w:numId w:val="3"/>
        </w:numPr>
        <w:rPr>
          <w:sz w:val="24"/>
        </w:rPr>
      </w:pPr>
      <w:r w:rsidRPr="00D32EC5">
        <w:rPr>
          <w:sz w:val="24"/>
        </w:rPr>
        <w:t>Consist</w:t>
      </w:r>
      <w:r w:rsidR="00A341E2">
        <w:rPr>
          <w:sz w:val="24"/>
        </w:rPr>
        <w:t>ency in process year after year with adjustments based on the feedback gathered during assessment</w:t>
      </w:r>
      <w:r w:rsidRPr="00D32EC5">
        <w:rPr>
          <w:sz w:val="24"/>
        </w:rPr>
        <w:t xml:space="preserve">  </w:t>
      </w:r>
    </w:p>
    <w:p w:rsidR="002958A5" w:rsidRPr="00D32EC5" w:rsidRDefault="002958A5" w:rsidP="002958A5">
      <w:pPr>
        <w:pStyle w:val="ListParagraph"/>
        <w:numPr>
          <w:ilvl w:val="0"/>
          <w:numId w:val="3"/>
        </w:numPr>
        <w:rPr>
          <w:sz w:val="24"/>
        </w:rPr>
      </w:pPr>
      <w:r w:rsidRPr="00D32EC5">
        <w:rPr>
          <w:sz w:val="24"/>
        </w:rPr>
        <w:t>Communicatio</w:t>
      </w:r>
      <w:r w:rsidR="00EC1E37">
        <w:rPr>
          <w:sz w:val="24"/>
        </w:rPr>
        <w:t>n about the process and results</w:t>
      </w:r>
    </w:p>
    <w:p w:rsidR="002958A5" w:rsidRPr="00D32EC5" w:rsidRDefault="002958A5" w:rsidP="002958A5">
      <w:pPr>
        <w:pStyle w:val="ListParagraph"/>
        <w:numPr>
          <w:ilvl w:val="1"/>
          <w:numId w:val="3"/>
        </w:numPr>
        <w:rPr>
          <w:sz w:val="24"/>
        </w:rPr>
      </w:pPr>
      <w:r w:rsidRPr="00D32EC5">
        <w:rPr>
          <w:sz w:val="24"/>
        </w:rPr>
        <w:t>Two way process –input from campus community/share decisions (e.g. forums, email, website etc.)</w:t>
      </w:r>
    </w:p>
    <w:p w:rsidR="002958A5" w:rsidRPr="00D32EC5" w:rsidRDefault="002958A5" w:rsidP="002958A5">
      <w:pPr>
        <w:pStyle w:val="ListParagraph"/>
        <w:numPr>
          <w:ilvl w:val="1"/>
          <w:numId w:val="3"/>
        </w:numPr>
        <w:rPr>
          <w:sz w:val="24"/>
        </w:rPr>
      </w:pPr>
      <w:r w:rsidRPr="00D32EC5">
        <w:rPr>
          <w:sz w:val="24"/>
        </w:rPr>
        <w:t>Define the process and share it with the campus community before it begins.</w:t>
      </w:r>
    </w:p>
    <w:p w:rsidR="002958A5" w:rsidRPr="00D32EC5" w:rsidRDefault="002958A5" w:rsidP="002958A5">
      <w:pPr>
        <w:pStyle w:val="ListParagraph"/>
        <w:numPr>
          <w:ilvl w:val="0"/>
          <w:numId w:val="3"/>
        </w:numPr>
        <w:rPr>
          <w:sz w:val="24"/>
        </w:rPr>
      </w:pPr>
      <w:r w:rsidRPr="00D32EC5">
        <w:rPr>
          <w:sz w:val="24"/>
        </w:rPr>
        <w:t>Share information about</w:t>
      </w:r>
      <w:r w:rsidR="00EC1E37">
        <w:rPr>
          <w:sz w:val="24"/>
        </w:rPr>
        <w:t xml:space="preserve"> why/how the decision was made</w:t>
      </w:r>
    </w:p>
    <w:p w:rsidR="002958A5" w:rsidRPr="00D32EC5" w:rsidRDefault="002958A5" w:rsidP="002958A5">
      <w:pPr>
        <w:pStyle w:val="ListParagraph"/>
        <w:numPr>
          <w:ilvl w:val="1"/>
          <w:numId w:val="3"/>
        </w:numPr>
        <w:rPr>
          <w:sz w:val="24"/>
        </w:rPr>
      </w:pPr>
      <w:r w:rsidRPr="00D32EC5">
        <w:rPr>
          <w:sz w:val="24"/>
        </w:rPr>
        <w:t xml:space="preserve">One-time funding idea –invite employees who submitted requests to be at the discussion and answer questions about </w:t>
      </w:r>
      <w:r w:rsidR="00EC1E37">
        <w:rPr>
          <w:sz w:val="24"/>
        </w:rPr>
        <w:t>their request (i.e. open forum)</w:t>
      </w:r>
    </w:p>
    <w:p w:rsidR="002958A5" w:rsidRDefault="002958A5" w:rsidP="00A341E2">
      <w:pPr>
        <w:pStyle w:val="ListParagraph"/>
        <w:numPr>
          <w:ilvl w:val="2"/>
          <w:numId w:val="3"/>
        </w:numPr>
        <w:rPr>
          <w:sz w:val="24"/>
        </w:rPr>
      </w:pPr>
      <w:r w:rsidRPr="00D32EC5">
        <w:rPr>
          <w:sz w:val="24"/>
        </w:rPr>
        <w:t xml:space="preserve">Potential result - less administrative work </w:t>
      </w:r>
      <w:r w:rsidR="00EC1E37">
        <w:rPr>
          <w:sz w:val="24"/>
        </w:rPr>
        <w:t>later on to relay the decisions</w:t>
      </w:r>
    </w:p>
    <w:p w:rsidR="001A64B1" w:rsidRPr="001A64B1" w:rsidRDefault="009D23AC" w:rsidP="008C0E0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Use rubrics </w:t>
      </w:r>
      <w:r w:rsidR="00B80DC7">
        <w:rPr>
          <w:sz w:val="24"/>
        </w:rPr>
        <w:t>to ensure systematic evaluation</w:t>
      </w:r>
      <w:r w:rsidR="001A64B1">
        <w:rPr>
          <w:sz w:val="24"/>
        </w:rPr>
        <w:br/>
      </w:r>
      <w:r w:rsidR="001A64B1">
        <w:rPr>
          <w:sz w:val="24"/>
        </w:rPr>
        <w:br/>
      </w:r>
      <w:bookmarkStart w:id="0" w:name="_GoBack"/>
      <w:bookmarkEnd w:id="0"/>
    </w:p>
    <w:sectPr w:rsidR="001A64B1" w:rsidRPr="001A64B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8A5" w:rsidRDefault="002958A5" w:rsidP="002958A5">
      <w:pPr>
        <w:spacing w:after="0" w:line="240" w:lineRule="auto"/>
      </w:pPr>
      <w:r>
        <w:separator/>
      </w:r>
    </w:p>
  </w:endnote>
  <w:endnote w:type="continuationSeparator" w:id="0">
    <w:p w:rsidR="002958A5" w:rsidRDefault="002958A5" w:rsidP="0029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8A5" w:rsidRDefault="002958A5" w:rsidP="002958A5">
      <w:pPr>
        <w:spacing w:after="0" w:line="240" w:lineRule="auto"/>
      </w:pPr>
      <w:r>
        <w:separator/>
      </w:r>
    </w:p>
  </w:footnote>
  <w:footnote w:type="continuationSeparator" w:id="0">
    <w:p w:rsidR="002958A5" w:rsidRDefault="002958A5" w:rsidP="0029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8A5" w:rsidRDefault="000C2510" w:rsidP="000C2510">
    <w:pPr>
      <w:pStyle w:val="Header"/>
      <w:ind w:left="-270"/>
    </w:pPr>
    <w:r>
      <w:rPr>
        <w:noProof/>
      </w:rPr>
      <w:drawing>
        <wp:inline distT="0" distB="0" distL="0" distR="0" wp14:anchorId="3F89778C" wp14:editId="42A79437">
          <wp:extent cx="2095500" cy="695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94BB5"/>
    <w:multiLevelType w:val="hybridMultilevel"/>
    <w:tmpl w:val="5FEAE7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E02BB8"/>
    <w:multiLevelType w:val="hybridMultilevel"/>
    <w:tmpl w:val="520E5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350EC"/>
    <w:multiLevelType w:val="hybridMultilevel"/>
    <w:tmpl w:val="7172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A5"/>
    <w:rsid w:val="00015418"/>
    <w:rsid w:val="000C2510"/>
    <w:rsid w:val="000C2726"/>
    <w:rsid w:val="001A64B1"/>
    <w:rsid w:val="00205D0C"/>
    <w:rsid w:val="002958A5"/>
    <w:rsid w:val="00462A9B"/>
    <w:rsid w:val="006136C8"/>
    <w:rsid w:val="00635850"/>
    <w:rsid w:val="00736B94"/>
    <w:rsid w:val="00745A70"/>
    <w:rsid w:val="008656EF"/>
    <w:rsid w:val="008917BA"/>
    <w:rsid w:val="008B4FFE"/>
    <w:rsid w:val="008C0E00"/>
    <w:rsid w:val="008D6EA9"/>
    <w:rsid w:val="009D23AC"/>
    <w:rsid w:val="00A341E2"/>
    <w:rsid w:val="00AC2683"/>
    <w:rsid w:val="00AC7211"/>
    <w:rsid w:val="00B005A6"/>
    <w:rsid w:val="00B80DC7"/>
    <w:rsid w:val="00D16287"/>
    <w:rsid w:val="00D25970"/>
    <w:rsid w:val="00D32EC5"/>
    <w:rsid w:val="00D64709"/>
    <w:rsid w:val="00EC1E37"/>
    <w:rsid w:val="00F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F0FA0A-E5E5-406E-BE04-8089E097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8A5"/>
  </w:style>
  <w:style w:type="paragraph" w:styleId="Footer">
    <w:name w:val="footer"/>
    <w:basedOn w:val="Normal"/>
    <w:link w:val="FooterChar"/>
    <w:uiPriority w:val="99"/>
    <w:unhideWhenUsed/>
    <w:rsid w:val="0029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8A5"/>
  </w:style>
  <w:style w:type="paragraph" w:styleId="ListParagraph">
    <w:name w:val="List Paragraph"/>
    <w:basedOn w:val="Normal"/>
    <w:uiPriority w:val="34"/>
    <w:qFormat/>
    <w:rsid w:val="00295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7FC8B962.dotm</Template>
  <TotalTime>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CENTRAL COLLEGE</vt:lpstr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CENTRAL COLLEGE</dc:title>
  <dc:subject/>
  <dc:creator>Cahan, Rachel</dc:creator>
  <cp:keywords/>
  <dc:description/>
  <cp:lastModifiedBy>Riveland, Bruce</cp:lastModifiedBy>
  <cp:revision>3</cp:revision>
  <cp:lastPrinted>2016-01-29T23:24:00Z</cp:lastPrinted>
  <dcterms:created xsi:type="dcterms:W3CDTF">2016-02-29T17:31:00Z</dcterms:created>
  <dcterms:modified xsi:type="dcterms:W3CDTF">2016-02-29T18:36:00Z</dcterms:modified>
</cp:coreProperties>
</file>